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43C04" w14:textId="117BD4A1" w:rsidR="004D01F4" w:rsidRPr="009524D7" w:rsidRDefault="004D01F4" w:rsidP="002E27FB">
      <w:pPr>
        <w:pStyle w:val="Default"/>
        <w:spacing w:before="360" w:after="120"/>
        <w:jc w:val="center"/>
        <w:rPr>
          <w:rFonts w:ascii="Gill Sans MT" w:hAnsi="Gill Sans MT"/>
          <w:color w:val="000000" w:themeColor="text1"/>
          <w:sz w:val="22"/>
          <w:szCs w:val="22"/>
        </w:rPr>
      </w:pPr>
      <w:r w:rsidRPr="009524D7">
        <w:rPr>
          <w:rFonts w:ascii="Gill Sans MT" w:hAnsi="Gill Sans MT"/>
          <w:color w:val="000000" w:themeColor="text1"/>
          <w:sz w:val="22"/>
          <w:szCs w:val="22"/>
        </w:rPr>
        <w:t xml:space="preserve">Job Description for </w:t>
      </w:r>
    </w:p>
    <w:p w14:paraId="1A5F3807" w14:textId="77777777" w:rsidR="009524D7" w:rsidRDefault="009524D7" w:rsidP="004D01F4">
      <w:pPr>
        <w:pStyle w:val="Default"/>
        <w:jc w:val="center"/>
        <w:rPr>
          <w:rFonts w:ascii="Gill Sans MT" w:hAnsi="Gill Sans MT"/>
          <w:b/>
          <w:bCs/>
          <w:color w:val="000000" w:themeColor="text1"/>
          <w:sz w:val="32"/>
          <w:szCs w:val="22"/>
        </w:rPr>
      </w:pPr>
      <w:r>
        <w:rPr>
          <w:rFonts w:ascii="Gill Sans MT" w:hAnsi="Gill Sans MT"/>
          <w:b/>
          <w:bCs/>
          <w:color w:val="000000" w:themeColor="text1"/>
          <w:sz w:val="32"/>
          <w:szCs w:val="22"/>
        </w:rPr>
        <w:t>CHILDREN AND FAMILIES</w:t>
      </w:r>
      <w:r w:rsidR="00DA272E" w:rsidRPr="009524D7">
        <w:rPr>
          <w:rFonts w:ascii="Gill Sans MT" w:hAnsi="Gill Sans MT"/>
          <w:b/>
          <w:bCs/>
          <w:color w:val="000000" w:themeColor="text1"/>
          <w:sz w:val="32"/>
          <w:szCs w:val="22"/>
        </w:rPr>
        <w:t xml:space="preserve"> WORKER</w:t>
      </w:r>
    </w:p>
    <w:p w14:paraId="51F51E76" w14:textId="7A78BB54" w:rsidR="004D01F4" w:rsidRDefault="006C3F78" w:rsidP="004D01F4">
      <w:pPr>
        <w:pStyle w:val="Default"/>
        <w:jc w:val="center"/>
        <w:rPr>
          <w:rFonts w:ascii="Gill Sans MT" w:hAnsi="Gill Sans MT"/>
          <w:b/>
          <w:bCs/>
          <w:color w:val="000000" w:themeColor="text1"/>
          <w:sz w:val="32"/>
          <w:szCs w:val="22"/>
        </w:rPr>
      </w:pPr>
      <w:r w:rsidRPr="009524D7">
        <w:rPr>
          <w:rFonts w:ascii="Gill Sans MT" w:hAnsi="Gill Sans MT"/>
          <w:b/>
          <w:bCs/>
          <w:color w:val="000000" w:themeColor="text1"/>
          <w:sz w:val="32"/>
          <w:szCs w:val="22"/>
        </w:rPr>
        <w:t>1</w:t>
      </w:r>
      <w:r w:rsidR="004107CF">
        <w:rPr>
          <w:rFonts w:ascii="Gill Sans MT" w:hAnsi="Gill Sans MT"/>
          <w:b/>
          <w:bCs/>
          <w:color w:val="000000" w:themeColor="text1"/>
          <w:sz w:val="32"/>
          <w:szCs w:val="22"/>
        </w:rPr>
        <w:t>0</w:t>
      </w:r>
      <w:r w:rsidRPr="009524D7">
        <w:rPr>
          <w:rFonts w:ascii="Gill Sans MT" w:hAnsi="Gill Sans MT"/>
          <w:b/>
          <w:bCs/>
          <w:color w:val="000000" w:themeColor="text1"/>
          <w:sz w:val="32"/>
          <w:szCs w:val="22"/>
        </w:rPr>
        <w:t xml:space="preserve"> hours/week</w:t>
      </w:r>
    </w:p>
    <w:p w14:paraId="56D88E4B" w14:textId="78993B89" w:rsidR="004107CF" w:rsidRPr="009524D7" w:rsidRDefault="00B300E2" w:rsidP="004D01F4">
      <w:pPr>
        <w:pStyle w:val="Default"/>
        <w:jc w:val="center"/>
        <w:rPr>
          <w:rFonts w:ascii="Gill Sans MT" w:hAnsi="Gill Sans MT"/>
          <w:color w:val="000000" w:themeColor="text1"/>
          <w:sz w:val="32"/>
          <w:szCs w:val="22"/>
        </w:rPr>
      </w:pPr>
      <w:r>
        <w:rPr>
          <w:rFonts w:ascii="Gill Sans MT" w:hAnsi="Gill Sans MT"/>
          <w:b/>
          <w:bCs/>
          <w:color w:val="000000" w:themeColor="text1"/>
          <w:sz w:val="32"/>
          <w:szCs w:val="22"/>
        </w:rPr>
        <w:t>St Paul’s Anglican Church Papanui</w:t>
      </w:r>
    </w:p>
    <w:p w14:paraId="7A593F76" w14:textId="77777777" w:rsidR="006F3F31" w:rsidRDefault="006F3F31" w:rsidP="006F3F31">
      <w:pPr>
        <w:pStyle w:val="Default"/>
        <w:spacing w:after="120"/>
        <w:rPr>
          <w:rFonts w:ascii="Gill Sans MT" w:hAnsi="Gill Sans MT"/>
          <w:sz w:val="22"/>
          <w:szCs w:val="22"/>
        </w:rPr>
      </w:pPr>
    </w:p>
    <w:p w14:paraId="0FBA1240" w14:textId="477C8902" w:rsidR="006F3F31" w:rsidRPr="006F3F31" w:rsidRDefault="006F3F31" w:rsidP="00541EAE">
      <w:pPr>
        <w:pStyle w:val="Default"/>
        <w:rPr>
          <w:rFonts w:ascii="Gill Sans MT" w:hAnsi="Gill Sans MT"/>
          <w:b/>
          <w:bCs/>
          <w:sz w:val="22"/>
          <w:szCs w:val="22"/>
        </w:rPr>
      </w:pPr>
      <w:r w:rsidRPr="006F3F31">
        <w:rPr>
          <w:rFonts w:ascii="Gill Sans MT" w:hAnsi="Gill Sans MT"/>
          <w:b/>
          <w:bCs/>
          <w:sz w:val="22"/>
          <w:szCs w:val="22"/>
        </w:rPr>
        <w:t>Personal Skills</w:t>
      </w:r>
    </w:p>
    <w:p w14:paraId="1F20D9FD" w14:textId="7FC0D3D5" w:rsidR="003745A5" w:rsidRPr="002B5949" w:rsidRDefault="00DC6EC6" w:rsidP="00901D42">
      <w:pPr>
        <w:pStyle w:val="Default"/>
        <w:numPr>
          <w:ilvl w:val="0"/>
          <w:numId w:val="13"/>
        </w:numPr>
        <w:rPr>
          <w:rFonts w:ascii="Gill Sans MT" w:hAnsi="Gill Sans MT"/>
          <w:b/>
          <w:bCs/>
          <w:color w:val="000000" w:themeColor="text1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R</w:t>
      </w:r>
      <w:r w:rsidRPr="002B5949">
        <w:rPr>
          <w:rFonts w:ascii="Gill Sans MT" w:hAnsi="Gill Sans MT"/>
          <w:sz w:val="22"/>
          <w:szCs w:val="22"/>
        </w:rPr>
        <w:t>elate</w:t>
      </w:r>
      <w:r>
        <w:rPr>
          <w:rFonts w:ascii="Gill Sans MT" w:hAnsi="Gill Sans MT"/>
          <w:sz w:val="22"/>
          <w:szCs w:val="22"/>
        </w:rPr>
        <w:t>s</w:t>
      </w:r>
      <w:r w:rsidRPr="002B5949">
        <w:rPr>
          <w:rFonts w:ascii="Gill Sans MT" w:hAnsi="Gill Sans MT"/>
          <w:sz w:val="22"/>
          <w:szCs w:val="22"/>
        </w:rPr>
        <w:t xml:space="preserve"> </w:t>
      </w:r>
      <w:r w:rsidR="006F3F31" w:rsidRPr="002B5949">
        <w:rPr>
          <w:rFonts w:ascii="Gill Sans MT" w:hAnsi="Gill Sans MT"/>
          <w:sz w:val="22"/>
          <w:szCs w:val="22"/>
        </w:rPr>
        <w:t>well to children, youth leaders and other adult volunteers</w:t>
      </w:r>
      <w:r>
        <w:rPr>
          <w:rFonts w:ascii="Gill Sans MT" w:hAnsi="Gill Sans MT"/>
          <w:sz w:val="22"/>
          <w:szCs w:val="22"/>
        </w:rPr>
        <w:t xml:space="preserve"> using Chris</w:t>
      </w:r>
      <w:r w:rsidR="00BF134D">
        <w:rPr>
          <w:rFonts w:ascii="Gill Sans MT" w:hAnsi="Gill Sans MT"/>
          <w:sz w:val="22"/>
          <w:szCs w:val="22"/>
        </w:rPr>
        <w:t>tian values and life experience</w:t>
      </w:r>
    </w:p>
    <w:p w14:paraId="45AF2566" w14:textId="3AC5A3D9" w:rsidR="003745A5" w:rsidRPr="002B5949" w:rsidRDefault="006F3F31" w:rsidP="00901D42">
      <w:pPr>
        <w:pStyle w:val="Default"/>
        <w:numPr>
          <w:ilvl w:val="0"/>
          <w:numId w:val="13"/>
        </w:numPr>
        <w:rPr>
          <w:rFonts w:ascii="Gill Sans MT" w:hAnsi="Gill Sans MT"/>
          <w:b/>
          <w:bCs/>
          <w:color w:val="000000" w:themeColor="text1"/>
          <w:sz w:val="22"/>
          <w:szCs w:val="22"/>
        </w:rPr>
      </w:pPr>
      <w:r w:rsidRPr="002B5949">
        <w:rPr>
          <w:rFonts w:ascii="Gill Sans MT" w:hAnsi="Gill Sans MT"/>
          <w:sz w:val="22"/>
          <w:szCs w:val="22"/>
        </w:rPr>
        <w:t>Excellent comm</w:t>
      </w:r>
      <w:r w:rsidR="00BF134D">
        <w:rPr>
          <w:rFonts w:ascii="Gill Sans MT" w:hAnsi="Gill Sans MT"/>
          <w:sz w:val="22"/>
          <w:szCs w:val="22"/>
        </w:rPr>
        <w:t>unicator – formal and informal</w:t>
      </w:r>
    </w:p>
    <w:p w14:paraId="1CA2CAA7" w14:textId="6005F114" w:rsidR="003745A5" w:rsidRPr="00826459" w:rsidRDefault="00BF134D" w:rsidP="00901D42">
      <w:pPr>
        <w:pStyle w:val="Default"/>
        <w:numPr>
          <w:ilvl w:val="0"/>
          <w:numId w:val="13"/>
        </w:numPr>
        <w:rPr>
          <w:rFonts w:ascii="Gill Sans MT" w:hAnsi="Gill Sans MT"/>
          <w:b/>
          <w:bCs/>
          <w:color w:val="000000" w:themeColor="text1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Great time management</w:t>
      </w:r>
    </w:p>
    <w:p w14:paraId="152D2389" w14:textId="5EFE8725" w:rsidR="002B5949" w:rsidRPr="00AF385C" w:rsidRDefault="00826459" w:rsidP="00901D42">
      <w:pPr>
        <w:pStyle w:val="Default"/>
        <w:numPr>
          <w:ilvl w:val="0"/>
          <w:numId w:val="13"/>
        </w:numPr>
        <w:rPr>
          <w:rFonts w:ascii="Gill Sans MT" w:hAnsi="Gill Sans MT"/>
          <w:b/>
          <w:bCs/>
          <w:color w:val="000000" w:themeColor="text1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Able to deliver curriculum and manage children’s groups</w:t>
      </w:r>
    </w:p>
    <w:p w14:paraId="02ED6C10" w14:textId="65939272" w:rsidR="001F1112" w:rsidRPr="00256CE7" w:rsidRDefault="00AF385C" w:rsidP="001F1112">
      <w:pPr>
        <w:pStyle w:val="Default"/>
        <w:numPr>
          <w:ilvl w:val="0"/>
          <w:numId w:val="13"/>
        </w:numPr>
        <w:rPr>
          <w:rFonts w:ascii="Gill Sans MT" w:hAnsi="Gill Sans MT"/>
          <w:b/>
          <w:bCs/>
          <w:color w:val="000000" w:themeColor="text1"/>
          <w:sz w:val="22"/>
          <w:szCs w:val="22"/>
        </w:rPr>
      </w:pPr>
      <w:r w:rsidRPr="009524D7">
        <w:rPr>
          <w:rFonts w:ascii="Gill Sans MT" w:hAnsi="Gill Sans MT"/>
          <w:color w:val="000000" w:themeColor="text1"/>
          <w:sz w:val="22"/>
          <w:szCs w:val="22"/>
        </w:rPr>
        <w:t>Enjoys developing teams of volunteer teachers and being in a team environment</w:t>
      </w:r>
    </w:p>
    <w:p w14:paraId="54FCFA3D" w14:textId="7EC89FF5" w:rsidR="001F1112" w:rsidRDefault="001F1112" w:rsidP="00541EAE">
      <w:pPr>
        <w:pStyle w:val="Default"/>
        <w:spacing w:before="240"/>
        <w:rPr>
          <w:rFonts w:ascii="Gill Sans MT" w:hAnsi="Gill Sans MT"/>
          <w:b/>
          <w:bCs/>
          <w:color w:val="000000" w:themeColor="text1"/>
          <w:sz w:val="22"/>
          <w:szCs w:val="22"/>
        </w:rPr>
      </w:pPr>
      <w:r>
        <w:rPr>
          <w:rFonts w:ascii="Gill Sans MT" w:hAnsi="Gill Sans MT"/>
          <w:b/>
          <w:bCs/>
          <w:color w:val="000000" w:themeColor="text1"/>
          <w:sz w:val="22"/>
          <w:szCs w:val="22"/>
        </w:rPr>
        <w:t>Experience</w:t>
      </w:r>
    </w:p>
    <w:p w14:paraId="0C1D7820" w14:textId="77777777" w:rsidR="001F1112" w:rsidRPr="00256CE7" w:rsidRDefault="001F1112" w:rsidP="001F1112">
      <w:pPr>
        <w:pStyle w:val="Default"/>
        <w:numPr>
          <w:ilvl w:val="0"/>
          <w:numId w:val="12"/>
        </w:numPr>
        <w:ind w:left="720" w:hanging="270"/>
        <w:rPr>
          <w:rFonts w:ascii="Gill Sans MT" w:hAnsi="Gill Sans MT"/>
          <w:b/>
          <w:bCs/>
          <w:color w:val="000000" w:themeColor="text1"/>
          <w:sz w:val="22"/>
          <w:szCs w:val="22"/>
        </w:rPr>
      </w:pPr>
      <w:r w:rsidRPr="00363EEE">
        <w:rPr>
          <w:rFonts w:ascii="Gill Sans MT" w:hAnsi="Gill Sans MT"/>
          <w:sz w:val="22"/>
          <w:szCs w:val="22"/>
        </w:rPr>
        <w:t>Previous work with children and/or wh</w:t>
      </w:r>
      <w:r w:rsidRPr="00363EEE">
        <w:rPr>
          <w:sz w:val="22"/>
          <w:szCs w:val="22"/>
        </w:rPr>
        <w:t>ā</w:t>
      </w:r>
      <w:r w:rsidRPr="00363EEE">
        <w:rPr>
          <w:rFonts w:ascii="Gill Sans MT" w:hAnsi="Gill Sans MT"/>
          <w:sz w:val="22"/>
          <w:szCs w:val="22"/>
        </w:rPr>
        <w:t>nau/families</w:t>
      </w:r>
    </w:p>
    <w:p w14:paraId="0818E116" w14:textId="64E6EB48" w:rsidR="001F1112" w:rsidRPr="00466044" w:rsidRDefault="001379AE" w:rsidP="00466044">
      <w:pPr>
        <w:pStyle w:val="Default"/>
        <w:numPr>
          <w:ilvl w:val="0"/>
          <w:numId w:val="12"/>
        </w:numPr>
        <w:ind w:left="720" w:hanging="270"/>
        <w:rPr>
          <w:rFonts w:ascii="Gill Sans MT" w:hAnsi="Gill Sans MT"/>
          <w:b/>
          <w:bCs/>
          <w:color w:val="000000" w:themeColor="text1"/>
          <w:sz w:val="22"/>
          <w:szCs w:val="22"/>
        </w:rPr>
      </w:pPr>
      <w:r>
        <w:rPr>
          <w:rFonts w:ascii="Gill Sans MT" w:hAnsi="Gill Sans MT"/>
          <w:bCs/>
          <w:color w:val="000000" w:themeColor="text1"/>
          <w:sz w:val="22"/>
          <w:szCs w:val="22"/>
        </w:rPr>
        <w:t xml:space="preserve">Familiarity with </w:t>
      </w:r>
      <w:r w:rsidR="00B16EED">
        <w:rPr>
          <w:rFonts w:ascii="Gill Sans MT" w:hAnsi="Gill Sans MT"/>
          <w:bCs/>
          <w:color w:val="000000" w:themeColor="text1"/>
          <w:sz w:val="22"/>
          <w:szCs w:val="22"/>
        </w:rPr>
        <w:t>church life</w:t>
      </w:r>
    </w:p>
    <w:p w14:paraId="3D7FC430" w14:textId="77777777" w:rsidR="001F1112" w:rsidRDefault="001F1112" w:rsidP="001F1112">
      <w:pPr>
        <w:pStyle w:val="Default"/>
        <w:spacing w:before="240" w:after="120"/>
        <w:rPr>
          <w:rFonts w:ascii="Gill Sans MT" w:hAnsi="Gill Sans MT"/>
          <w:b/>
          <w:bCs/>
          <w:color w:val="000000" w:themeColor="text1"/>
          <w:sz w:val="22"/>
          <w:szCs w:val="22"/>
        </w:rPr>
      </w:pPr>
      <w:r>
        <w:rPr>
          <w:rFonts w:ascii="Gill Sans MT" w:hAnsi="Gill Sans MT"/>
          <w:b/>
          <w:bCs/>
          <w:color w:val="000000" w:themeColor="text1"/>
          <w:sz w:val="22"/>
          <w:szCs w:val="22"/>
        </w:rPr>
        <w:t>Personal Attributes</w:t>
      </w:r>
    </w:p>
    <w:p w14:paraId="4120B9D5" w14:textId="790E7382" w:rsidR="001F1112" w:rsidRPr="001902E0" w:rsidRDefault="00256CE7" w:rsidP="001F1112">
      <w:pPr>
        <w:pStyle w:val="Default"/>
        <w:numPr>
          <w:ilvl w:val="0"/>
          <w:numId w:val="12"/>
        </w:numPr>
        <w:ind w:left="720" w:hanging="270"/>
        <w:rPr>
          <w:rFonts w:ascii="Gill Sans MT" w:hAnsi="Gill Sans MT"/>
          <w:b/>
          <w:bCs/>
          <w:color w:val="000000" w:themeColor="text1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Aligned with the values and tr</w:t>
      </w:r>
      <w:r w:rsidR="008D050E">
        <w:rPr>
          <w:rFonts w:ascii="Gill Sans MT" w:hAnsi="Gill Sans MT"/>
          <w:sz w:val="22"/>
          <w:szCs w:val="22"/>
        </w:rPr>
        <w:t>aditions of the Christian faith</w:t>
      </w:r>
    </w:p>
    <w:p w14:paraId="1F85EED5" w14:textId="77777777" w:rsidR="001F1112" w:rsidRPr="001902E0" w:rsidRDefault="001F1112" w:rsidP="001F1112">
      <w:pPr>
        <w:pStyle w:val="Default"/>
        <w:numPr>
          <w:ilvl w:val="0"/>
          <w:numId w:val="12"/>
        </w:numPr>
        <w:ind w:left="720" w:hanging="270"/>
        <w:rPr>
          <w:rFonts w:ascii="Gill Sans MT" w:hAnsi="Gill Sans MT"/>
          <w:b/>
          <w:bCs/>
          <w:color w:val="000000" w:themeColor="text1"/>
          <w:sz w:val="22"/>
          <w:szCs w:val="22"/>
        </w:rPr>
      </w:pPr>
      <w:r w:rsidRPr="001902E0">
        <w:rPr>
          <w:rFonts w:ascii="Gill Sans MT" w:hAnsi="Gill Sans MT"/>
          <w:sz w:val="22"/>
          <w:szCs w:val="22"/>
        </w:rPr>
        <w:t xml:space="preserve">Passion for the spiritual development of children and their families </w:t>
      </w:r>
    </w:p>
    <w:p w14:paraId="4DBA7B76" w14:textId="4FC10533" w:rsidR="001F1112" w:rsidRPr="006F3F31" w:rsidRDefault="001F1112" w:rsidP="001F1112">
      <w:pPr>
        <w:pStyle w:val="Default"/>
        <w:numPr>
          <w:ilvl w:val="0"/>
          <w:numId w:val="12"/>
        </w:numPr>
        <w:ind w:left="720" w:hanging="270"/>
        <w:rPr>
          <w:rFonts w:ascii="Gill Sans MT" w:hAnsi="Gill Sans MT"/>
          <w:b/>
          <w:bCs/>
          <w:color w:val="000000" w:themeColor="text1"/>
          <w:sz w:val="22"/>
          <w:szCs w:val="22"/>
        </w:rPr>
      </w:pPr>
      <w:r w:rsidRPr="001902E0">
        <w:rPr>
          <w:rFonts w:ascii="Gill Sans MT" w:hAnsi="Gill Sans MT"/>
          <w:sz w:val="22"/>
          <w:szCs w:val="22"/>
        </w:rPr>
        <w:t>Open to mentoring and deepening an understanding of God at work in the world</w:t>
      </w:r>
    </w:p>
    <w:p w14:paraId="69574B9F" w14:textId="77777777" w:rsidR="001F1112" w:rsidRDefault="001F1112" w:rsidP="001F1112">
      <w:pPr>
        <w:pStyle w:val="Default"/>
        <w:rPr>
          <w:rFonts w:ascii="Gill Sans MT" w:hAnsi="Gill Sans MT"/>
          <w:b/>
          <w:bCs/>
          <w:color w:val="000000" w:themeColor="text1"/>
          <w:sz w:val="22"/>
          <w:szCs w:val="22"/>
        </w:rPr>
      </w:pPr>
    </w:p>
    <w:p w14:paraId="6B43024D" w14:textId="05CFF2EC" w:rsidR="00256CE7" w:rsidRDefault="00256CE7" w:rsidP="001F1112">
      <w:pPr>
        <w:pStyle w:val="Default"/>
        <w:rPr>
          <w:rFonts w:ascii="Gill Sans MT" w:hAnsi="Gill Sans MT"/>
          <w:b/>
          <w:bCs/>
          <w:color w:val="000000" w:themeColor="text1"/>
          <w:sz w:val="22"/>
          <w:szCs w:val="22"/>
        </w:rPr>
      </w:pPr>
      <w:r>
        <w:rPr>
          <w:rFonts w:ascii="Gill Sans MT" w:hAnsi="Gill Sans MT"/>
          <w:b/>
          <w:bCs/>
          <w:color w:val="000000" w:themeColor="text1"/>
          <w:sz w:val="22"/>
          <w:szCs w:val="22"/>
        </w:rPr>
        <w:t>Knowledge</w:t>
      </w:r>
    </w:p>
    <w:p w14:paraId="1A1BF369" w14:textId="3B82EF63" w:rsidR="00256CE7" w:rsidRDefault="00466044" w:rsidP="00256CE7">
      <w:pPr>
        <w:pStyle w:val="Default"/>
        <w:numPr>
          <w:ilvl w:val="0"/>
          <w:numId w:val="13"/>
        </w:num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Knowledge of the Bible and </w:t>
      </w:r>
      <w:r w:rsidR="00B16EED">
        <w:rPr>
          <w:rFonts w:ascii="Gill Sans MT" w:hAnsi="Gill Sans MT"/>
          <w:sz w:val="22"/>
          <w:szCs w:val="22"/>
        </w:rPr>
        <w:t>the essentials of the Christian faith</w:t>
      </w:r>
    </w:p>
    <w:p w14:paraId="1D47C492" w14:textId="75E293B9" w:rsidR="00466044" w:rsidRDefault="00466044" w:rsidP="00256CE7">
      <w:pPr>
        <w:pStyle w:val="Default"/>
        <w:numPr>
          <w:ilvl w:val="0"/>
          <w:numId w:val="13"/>
        </w:num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Understanding of Christian ministry in today’s world</w:t>
      </w:r>
    </w:p>
    <w:p w14:paraId="5D7EA452" w14:textId="2C6F4601" w:rsidR="00466044" w:rsidRDefault="00466044" w:rsidP="00256CE7">
      <w:pPr>
        <w:pStyle w:val="Default"/>
        <w:numPr>
          <w:ilvl w:val="0"/>
          <w:numId w:val="13"/>
        </w:num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Awareness of safeguarding requirements relating to children and families</w:t>
      </w:r>
    </w:p>
    <w:p w14:paraId="60CF2632" w14:textId="7E9DE9D1" w:rsidR="00466044" w:rsidRPr="00466044" w:rsidRDefault="00466044" w:rsidP="00466044">
      <w:pPr>
        <w:pStyle w:val="Default"/>
        <w:numPr>
          <w:ilvl w:val="0"/>
          <w:numId w:val="13"/>
        </w:numPr>
        <w:rPr>
          <w:rFonts w:ascii="Gill Sans MT" w:hAnsi="Gill Sans MT"/>
          <w:sz w:val="22"/>
          <w:szCs w:val="22"/>
        </w:rPr>
      </w:pPr>
      <w:r w:rsidRPr="00256CE7">
        <w:rPr>
          <w:rFonts w:ascii="Gill Sans MT" w:hAnsi="Gill Sans MT"/>
          <w:sz w:val="22"/>
          <w:szCs w:val="22"/>
        </w:rPr>
        <w:t>Understanding of childhood development</w:t>
      </w:r>
    </w:p>
    <w:p w14:paraId="3262AC66" w14:textId="2CDF7F8E" w:rsidR="004D01F4" w:rsidRPr="002B5949" w:rsidRDefault="0018655E" w:rsidP="00541EAE">
      <w:pPr>
        <w:pStyle w:val="Default"/>
        <w:spacing w:before="240"/>
        <w:rPr>
          <w:rFonts w:ascii="Gill Sans MT" w:hAnsi="Gill Sans MT"/>
          <w:color w:val="000000" w:themeColor="text1"/>
          <w:sz w:val="22"/>
          <w:szCs w:val="22"/>
        </w:rPr>
      </w:pPr>
      <w:r w:rsidRPr="002B5949">
        <w:rPr>
          <w:rFonts w:ascii="Gill Sans MT" w:hAnsi="Gill Sans MT"/>
          <w:b/>
          <w:bCs/>
          <w:color w:val="000000" w:themeColor="text1"/>
          <w:sz w:val="22"/>
          <w:szCs w:val="22"/>
        </w:rPr>
        <w:t>Main Responsibilities</w:t>
      </w:r>
    </w:p>
    <w:p w14:paraId="31E82645" w14:textId="4E6472EA" w:rsidR="004107CF" w:rsidRPr="00D67494" w:rsidRDefault="0034787C" w:rsidP="004107CF">
      <w:pPr>
        <w:pStyle w:val="Default"/>
        <w:numPr>
          <w:ilvl w:val="0"/>
          <w:numId w:val="4"/>
        </w:numPr>
        <w:rPr>
          <w:rFonts w:ascii="Gill Sans MT" w:hAnsi="Gill Sans MT"/>
          <w:color w:val="000000" w:themeColor="text1"/>
          <w:sz w:val="22"/>
          <w:szCs w:val="22"/>
        </w:rPr>
      </w:pPr>
      <w:r w:rsidRPr="00D67494">
        <w:rPr>
          <w:rFonts w:ascii="Gill Sans MT" w:hAnsi="Gill Sans MT"/>
          <w:color w:val="000000" w:themeColor="text1"/>
          <w:sz w:val="22"/>
          <w:szCs w:val="22"/>
        </w:rPr>
        <w:t xml:space="preserve">Planning and delivering </w:t>
      </w:r>
      <w:r w:rsidR="00D67494" w:rsidRPr="00D67494">
        <w:rPr>
          <w:rFonts w:ascii="Gill Sans MT" w:hAnsi="Gill Sans MT"/>
          <w:color w:val="000000" w:themeColor="text1"/>
          <w:sz w:val="22"/>
          <w:szCs w:val="22"/>
        </w:rPr>
        <w:t xml:space="preserve">a </w:t>
      </w:r>
      <w:r w:rsidR="00DC6EC6">
        <w:rPr>
          <w:rFonts w:ascii="Gill Sans MT" w:hAnsi="Gill Sans MT"/>
          <w:color w:val="000000" w:themeColor="text1"/>
          <w:sz w:val="22"/>
          <w:szCs w:val="22"/>
        </w:rPr>
        <w:t xml:space="preserve">Bible </w:t>
      </w:r>
      <w:r w:rsidR="00D67494">
        <w:rPr>
          <w:rFonts w:ascii="Gill Sans MT" w:hAnsi="Gill Sans MT"/>
          <w:color w:val="000000" w:themeColor="text1"/>
          <w:sz w:val="22"/>
          <w:szCs w:val="22"/>
        </w:rPr>
        <w:t>centred Children’s Programme on Sunday mornings</w:t>
      </w:r>
      <w:r w:rsidR="00101811">
        <w:rPr>
          <w:rFonts w:ascii="Gill Sans MT" w:hAnsi="Gill Sans MT"/>
          <w:color w:val="000000" w:themeColor="text1"/>
          <w:sz w:val="22"/>
          <w:szCs w:val="22"/>
        </w:rPr>
        <w:t xml:space="preserve"> at St Paul’s Church in Papanui</w:t>
      </w:r>
    </w:p>
    <w:p w14:paraId="5B3F4783" w14:textId="43672308" w:rsidR="009C0783" w:rsidRPr="009524D7" w:rsidRDefault="00D54D26" w:rsidP="009C0783">
      <w:pPr>
        <w:pStyle w:val="Default"/>
        <w:numPr>
          <w:ilvl w:val="0"/>
          <w:numId w:val="4"/>
        </w:numPr>
        <w:rPr>
          <w:rFonts w:ascii="Gill Sans MT" w:hAnsi="Gill Sans MT"/>
          <w:color w:val="000000" w:themeColor="text1"/>
          <w:sz w:val="22"/>
          <w:szCs w:val="22"/>
        </w:rPr>
      </w:pPr>
      <w:r>
        <w:rPr>
          <w:rFonts w:ascii="Gill Sans MT" w:hAnsi="Gill Sans MT"/>
          <w:color w:val="000000" w:themeColor="text1"/>
          <w:sz w:val="22"/>
          <w:szCs w:val="22"/>
        </w:rPr>
        <w:t xml:space="preserve">Recruiting, supporting and training junior leaders for </w:t>
      </w:r>
      <w:r w:rsidR="00DC6EC6">
        <w:rPr>
          <w:rFonts w:ascii="Gill Sans MT" w:hAnsi="Gill Sans MT"/>
          <w:color w:val="000000" w:themeColor="text1"/>
          <w:sz w:val="22"/>
          <w:szCs w:val="22"/>
        </w:rPr>
        <w:t xml:space="preserve">the </w:t>
      </w:r>
      <w:r>
        <w:rPr>
          <w:rFonts w:ascii="Gill Sans MT" w:hAnsi="Gill Sans MT"/>
          <w:color w:val="000000" w:themeColor="text1"/>
          <w:sz w:val="22"/>
          <w:szCs w:val="22"/>
        </w:rPr>
        <w:t>Sunday morning programme.</w:t>
      </w:r>
    </w:p>
    <w:p w14:paraId="1FD7FE05" w14:textId="0426D1FC" w:rsidR="00A41221" w:rsidRDefault="00A40932" w:rsidP="009C0783">
      <w:pPr>
        <w:pStyle w:val="Default"/>
        <w:numPr>
          <w:ilvl w:val="0"/>
          <w:numId w:val="4"/>
        </w:numPr>
        <w:rPr>
          <w:rFonts w:ascii="Gill Sans MT" w:hAnsi="Gill Sans MT"/>
          <w:color w:val="000000" w:themeColor="text1"/>
          <w:sz w:val="22"/>
          <w:szCs w:val="22"/>
        </w:rPr>
      </w:pPr>
      <w:r>
        <w:rPr>
          <w:rFonts w:ascii="Gill Sans MT" w:hAnsi="Gill Sans MT"/>
          <w:color w:val="000000" w:themeColor="text1"/>
          <w:sz w:val="22"/>
          <w:szCs w:val="22"/>
        </w:rPr>
        <w:t>Plan</w:t>
      </w:r>
      <w:r w:rsidR="00DC6EC6">
        <w:rPr>
          <w:rFonts w:ascii="Gill Sans MT" w:hAnsi="Gill Sans MT"/>
          <w:color w:val="000000" w:themeColor="text1"/>
          <w:sz w:val="22"/>
          <w:szCs w:val="22"/>
        </w:rPr>
        <w:t xml:space="preserve">ning </w:t>
      </w:r>
      <w:r>
        <w:rPr>
          <w:rFonts w:ascii="Gill Sans MT" w:hAnsi="Gill Sans MT"/>
          <w:color w:val="000000" w:themeColor="text1"/>
          <w:sz w:val="22"/>
          <w:szCs w:val="22"/>
        </w:rPr>
        <w:t xml:space="preserve"> and lead</w:t>
      </w:r>
      <w:r w:rsidR="00DC6EC6">
        <w:rPr>
          <w:rFonts w:ascii="Gill Sans MT" w:hAnsi="Gill Sans MT"/>
          <w:color w:val="000000" w:themeColor="text1"/>
          <w:sz w:val="22"/>
          <w:szCs w:val="22"/>
        </w:rPr>
        <w:t>ing</w:t>
      </w:r>
      <w:r>
        <w:rPr>
          <w:rFonts w:ascii="Gill Sans MT" w:hAnsi="Gill Sans MT"/>
          <w:color w:val="000000" w:themeColor="text1"/>
          <w:sz w:val="22"/>
          <w:szCs w:val="22"/>
        </w:rPr>
        <w:t xml:space="preserve"> a one day a week After school </w:t>
      </w:r>
      <w:r w:rsidR="00101811">
        <w:rPr>
          <w:rFonts w:ascii="Gill Sans MT" w:hAnsi="Gill Sans MT"/>
          <w:color w:val="000000" w:themeColor="text1"/>
          <w:sz w:val="22"/>
          <w:szCs w:val="22"/>
        </w:rPr>
        <w:t>P</w:t>
      </w:r>
      <w:r>
        <w:rPr>
          <w:rFonts w:ascii="Gill Sans MT" w:hAnsi="Gill Sans MT"/>
          <w:color w:val="000000" w:themeColor="text1"/>
          <w:sz w:val="22"/>
          <w:szCs w:val="22"/>
        </w:rPr>
        <w:t>rogramme</w:t>
      </w:r>
    </w:p>
    <w:p w14:paraId="07530D3C" w14:textId="27209D05" w:rsidR="00A40932" w:rsidRPr="009524D7" w:rsidRDefault="00101811" w:rsidP="009C0783">
      <w:pPr>
        <w:pStyle w:val="Default"/>
        <w:numPr>
          <w:ilvl w:val="0"/>
          <w:numId w:val="4"/>
        </w:numPr>
        <w:rPr>
          <w:rFonts w:ascii="Gill Sans MT" w:hAnsi="Gill Sans MT"/>
          <w:color w:val="000000" w:themeColor="text1"/>
          <w:sz w:val="22"/>
          <w:szCs w:val="22"/>
        </w:rPr>
      </w:pPr>
      <w:r>
        <w:rPr>
          <w:rFonts w:ascii="Gill Sans MT" w:hAnsi="Gill Sans MT"/>
          <w:color w:val="000000" w:themeColor="text1"/>
          <w:sz w:val="22"/>
          <w:szCs w:val="22"/>
        </w:rPr>
        <w:t>Oversee</w:t>
      </w:r>
      <w:r w:rsidR="00DC6EC6">
        <w:rPr>
          <w:rFonts w:ascii="Gill Sans MT" w:hAnsi="Gill Sans MT"/>
          <w:color w:val="000000" w:themeColor="text1"/>
          <w:sz w:val="22"/>
          <w:szCs w:val="22"/>
        </w:rPr>
        <w:t xml:space="preserve">ing </w:t>
      </w:r>
      <w:r>
        <w:rPr>
          <w:rFonts w:ascii="Gill Sans MT" w:hAnsi="Gill Sans MT"/>
          <w:color w:val="000000" w:themeColor="text1"/>
          <w:sz w:val="22"/>
          <w:szCs w:val="22"/>
        </w:rPr>
        <w:t>compliance with safeguarding and health and safety policies that relate to Children and Families</w:t>
      </w:r>
    </w:p>
    <w:p w14:paraId="1F64AC40" w14:textId="33D5C1E5" w:rsidR="00B300E2" w:rsidRDefault="009F53E3" w:rsidP="00B300E2">
      <w:pPr>
        <w:pStyle w:val="Default"/>
        <w:numPr>
          <w:ilvl w:val="0"/>
          <w:numId w:val="4"/>
        </w:numPr>
        <w:rPr>
          <w:rFonts w:ascii="Gill Sans MT" w:hAnsi="Gill Sans MT"/>
          <w:color w:val="000000" w:themeColor="text1"/>
          <w:sz w:val="22"/>
          <w:szCs w:val="22"/>
        </w:rPr>
      </w:pPr>
      <w:r>
        <w:rPr>
          <w:rFonts w:ascii="Gill Sans MT" w:hAnsi="Gill Sans MT"/>
          <w:color w:val="000000" w:themeColor="text1"/>
          <w:sz w:val="22"/>
          <w:szCs w:val="22"/>
        </w:rPr>
        <w:t>Oversee</w:t>
      </w:r>
      <w:r w:rsidR="00DC6EC6">
        <w:rPr>
          <w:rFonts w:ascii="Gill Sans MT" w:hAnsi="Gill Sans MT"/>
          <w:color w:val="000000" w:themeColor="text1"/>
          <w:sz w:val="22"/>
          <w:szCs w:val="22"/>
        </w:rPr>
        <w:t xml:space="preserve">ing </w:t>
      </w:r>
      <w:r>
        <w:rPr>
          <w:rFonts w:ascii="Gill Sans MT" w:hAnsi="Gill Sans MT"/>
          <w:color w:val="000000" w:themeColor="text1"/>
          <w:sz w:val="22"/>
          <w:szCs w:val="22"/>
        </w:rPr>
        <w:t xml:space="preserve">administration for </w:t>
      </w:r>
      <w:r w:rsidR="00DC6EC6">
        <w:rPr>
          <w:rFonts w:ascii="Gill Sans MT" w:hAnsi="Gill Sans MT"/>
          <w:color w:val="000000" w:themeColor="text1"/>
          <w:sz w:val="22"/>
          <w:szCs w:val="22"/>
        </w:rPr>
        <w:t xml:space="preserve">the </w:t>
      </w:r>
      <w:r>
        <w:rPr>
          <w:rFonts w:ascii="Gill Sans MT" w:hAnsi="Gill Sans MT"/>
          <w:color w:val="000000" w:themeColor="text1"/>
          <w:sz w:val="22"/>
          <w:szCs w:val="22"/>
        </w:rPr>
        <w:t>Sunday morning programme and Afterschool programme.</w:t>
      </w:r>
    </w:p>
    <w:p w14:paraId="7B728CC2" w14:textId="767350C0" w:rsidR="00AF385C" w:rsidRPr="00AF385C" w:rsidRDefault="00AF385C" w:rsidP="00AF385C">
      <w:pPr>
        <w:pStyle w:val="Default"/>
        <w:numPr>
          <w:ilvl w:val="0"/>
          <w:numId w:val="4"/>
        </w:numPr>
        <w:rPr>
          <w:rFonts w:ascii="Gill Sans MT" w:hAnsi="Gill Sans MT"/>
          <w:color w:val="000000" w:themeColor="text1"/>
          <w:sz w:val="22"/>
          <w:szCs w:val="22"/>
        </w:rPr>
      </w:pPr>
      <w:r>
        <w:rPr>
          <w:rFonts w:ascii="Gill Sans MT" w:hAnsi="Gill Sans MT"/>
          <w:color w:val="000000" w:themeColor="text1"/>
          <w:sz w:val="22"/>
          <w:szCs w:val="22"/>
        </w:rPr>
        <w:t>Mentoring and training relationships with young leaders</w:t>
      </w:r>
    </w:p>
    <w:p w14:paraId="0266AFEA" w14:textId="135A397D" w:rsidR="008E33F7" w:rsidRDefault="008E33F7" w:rsidP="009C0783">
      <w:pPr>
        <w:pStyle w:val="Default"/>
        <w:numPr>
          <w:ilvl w:val="0"/>
          <w:numId w:val="4"/>
        </w:numPr>
        <w:rPr>
          <w:rFonts w:ascii="Gill Sans MT" w:hAnsi="Gill Sans MT"/>
          <w:color w:val="000000" w:themeColor="text1"/>
          <w:sz w:val="22"/>
          <w:szCs w:val="22"/>
        </w:rPr>
      </w:pPr>
      <w:r>
        <w:rPr>
          <w:rFonts w:ascii="Gill Sans MT" w:hAnsi="Gill Sans MT"/>
          <w:color w:val="000000" w:themeColor="text1"/>
          <w:sz w:val="22"/>
          <w:szCs w:val="22"/>
        </w:rPr>
        <w:t>Meet</w:t>
      </w:r>
      <w:r w:rsidR="00DC6EC6">
        <w:rPr>
          <w:rFonts w:ascii="Gill Sans MT" w:hAnsi="Gill Sans MT"/>
          <w:color w:val="000000" w:themeColor="text1"/>
          <w:sz w:val="22"/>
          <w:szCs w:val="22"/>
        </w:rPr>
        <w:t>ing</w:t>
      </w:r>
      <w:r>
        <w:rPr>
          <w:rFonts w:ascii="Gill Sans MT" w:hAnsi="Gill Sans MT"/>
          <w:color w:val="000000" w:themeColor="text1"/>
          <w:sz w:val="22"/>
          <w:szCs w:val="22"/>
        </w:rPr>
        <w:t xml:space="preserve"> regularly with church Vicar for communication and mentoring</w:t>
      </w:r>
    </w:p>
    <w:p w14:paraId="69654A2E" w14:textId="77777777" w:rsidR="0018655E" w:rsidRPr="009524D7" w:rsidRDefault="0018655E" w:rsidP="00541EAE">
      <w:pPr>
        <w:pStyle w:val="Default"/>
        <w:spacing w:before="240"/>
        <w:rPr>
          <w:rFonts w:ascii="Gill Sans MT" w:hAnsi="Gill Sans MT"/>
          <w:b/>
          <w:bCs/>
          <w:color w:val="000000" w:themeColor="text1"/>
          <w:sz w:val="22"/>
          <w:szCs w:val="22"/>
        </w:rPr>
      </w:pPr>
      <w:r w:rsidRPr="009524D7">
        <w:rPr>
          <w:rFonts w:ascii="Gill Sans MT" w:hAnsi="Gill Sans MT"/>
          <w:b/>
          <w:bCs/>
          <w:color w:val="000000" w:themeColor="text1"/>
          <w:sz w:val="22"/>
          <w:szCs w:val="22"/>
        </w:rPr>
        <w:t>Main Goals</w:t>
      </w:r>
    </w:p>
    <w:p w14:paraId="212ECA6B" w14:textId="7049D23F" w:rsidR="001812E3" w:rsidRPr="00237955" w:rsidRDefault="0018655E" w:rsidP="00237955">
      <w:pPr>
        <w:pStyle w:val="Default"/>
        <w:numPr>
          <w:ilvl w:val="0"/>
          <w:numId w:val="4"/>
        </w:numPr>
        <w:rPr>
          <w:rFonts w:ascii="Gill Sans MT" w:hAnsi="Gill Sans MT"/>
          <w:color w:val="000000" w:themeColor="text1"/>
          <w:sz w:val="22"/>
          <w:szCs w:val="22"/>
        </w:rPr>
      </w:pPr>
      <w:r w:rsidRPr="009524D7">
        <w:rPr>
          <w:rFonts w:ascii="Gill Sans MT" w:hAnsi="Gill Sans MT"/>
          <w:color w:val="000000" w:themeColor="text1"/>
          <w:sz w:val="22"/>
          <w:szCs w:val="22"/>
        </w:rPr>
        <w:t>To teach children about God and our Lord Jesus Christ through the Bible</w:t>
      </w:r>
    </w:p>
    <w:p w14:paraId="1B182C70" w14:textId="4CA4C51F" w:rsidR="008F583D" w:rsidRPr="009524D7" w:rsidRDefault="008F583D" w:rsidP="008F583D">
      <w:pPr>
        <w:pStyle w:val="Default"/>
        <w:numPr>
          <w:ilvl w:val="0"/>
          <w:numId w:val="4"/>
        </w:numPr>
        <w:rPr>
          <w:rFonts w:ascii="Gill Sans MT" w:hAnsi="Gill Sans MT"/>
          <w:color w:val="000000" w:themeColor="text1"/>
          <w:sz w:val="22"/>
          <w:szCs w:val="22"/>
        </w:rPr>
      </w:pPr>
      <w:r w:rsidRPr="009524D7">
        <w:rPr>
          <w:rFonts w:ascii="Gill Sans MT" w:hAnsi="Gill Sans MT"/>
          <w:color w:val="000000" w:themeColor="text1"/>
          <w:sz w:val="22"/>
          <w:szCs w:val="22"/>
        </w:rPr>
        <w:t>To encourage children</w:t>
      </w:r>
      <w:r w:rsidR="00237955">
        <w:rPr>
          <w:rFonts w:ascii="Gill Sans MT" w:hAnsi="Gill Sans MT"/>
          <w:color w:val="000000" w:themeColor="text1"/>
          <w:sz w:val="22"/>
          <w:szCs w:val="22"/>
        </w:rPr>
        <w:t xml:space="preserve"> and families</w:t>
      </w:r>
      <w:r w:rsidRPr="009524D7">
        <w:rPr>
          <w:rFonts w:ascii="Gill Sans MT" w:hAnsi="Gill Sans MT"/>
          <w:color w:val="000000" w:themeColor="text1"/>
          <w:sz w:val="22"/>
          <w:szCs w:val="22"/>
        </w:rPr>
        <w:t xml:space="preserve"> to feel at home in the church </w:t>
      </w:r>
      <w:r w:rsidR="008D050E">
        <w:rPr>
          <w:rFonts w:ascii="Gill Sans MT" w:hAnsi="Gill Sans MT"/>
          <w:color w:val="000000" w:themeColor="text1"/>
          <w:sz w:val="22"/>
          <w:szCs w:val="22"/>
        </w:rPr>
        <w:t>environment</w:t>
      </w:r>
    </w:p>
    <w:p w14:paraId="4748D933" w14:textId="77777777" w:rsidR="008F583D" w:rsidRPr="009524D7" w:rsidRDefault="008F583D" w:rsidP="002E27FB">
      <w:pPr>
        <w:pStyle w:val="Default"/>
        <w:numPr>
          <w:ilvl w:val="0"/>
          <w:numId w:val="4"/>
        </w:numPr>
        <w:rPr>
          <w:rFonts w:ascii="Gill Sans MT" w:hAnsi="Gill Sans MT"/>
          <w:color w:val="000000" w:themeColor="text1"/>
          <w:sz w:val="22"/>
          <w:szCs w:val="22"/>
        </w:rPr>
      </w:pPr>
      <w:r w:rsidRPr="009524D7">
        <w:rPr>
          <w:rFonts w:ascii="Gill Sans MT" w:hAnsi="Gill Sans MT"/>
          <w:color w:val="000000" w:themeColor="text1"/>
          <w:sz w:val="22"/>
          <w:szCs w:val="22"/>
        </w:rPr>
        <w:t>To resource and encourage parents and caregivers as they nurture their children in the Christian faith</w:t>
      </w:r>
    </w:p>
    <w:p w14:paraId="50C14175" w14:textId="51B51093" w:rsidR="008F583D" w:rsidRDefault="008F583D" w:rsidP="002E27FB">
      <w:pPr>
        <w:pStyle w:val="Default"/>
        <w:numPr>
          <w:ilvl w:val="0"/>
          <w:numId w:val="4"/>
        </w:numPr>
        <w:rPr>
          <w:rFonts w:ascii="Gill Sans MT" w:hAnsi="Gill Sans MT"/>
          <w:color w:val="000000" w:themeColor="text1"/>
          <w:sz w:val="22"/>
          <w:szCs w:val="22"/>
        </w:rPr>
      </w:pPr>
      <w:r w:rsidRPr="009524D7">
        <w:rPr>
          <w:rFonts w:ascii="Gill Sans MT" w:hAnsi="Gill Sans MT"/>
          <w:color w:val="000000" w:themeColor="text1"/>
          <w:sz w:val="22"/>
          <w:szCs w:val="22"/>
        </w:rPr>
        <w:t xml:space="preserve">To support and resource volunteers who are involved in this </w:t>
      </w:r>
      <w:r w:rsidR="00940EFD" w:rsidRPr="009524D7">
        <w:rPr>
          <w:rFonts w:ascii="Gill Sans MT" w:hAnsi="Gill Sans MT"/>
          <w:color w:val="000000" w:themeColor="text1"/>
          <w:sz w:val="22"/>
          <w:szCs w:val="22"/>
        </w:rPr>
        <w:t>ministry.</w:t>
      </w:r>
    </w:p>
    <w:p w14:paraId="2FF814F6" w14:textId="53965A00" w:rsidR="00237955" w:rsidRPr="009524D7" w:rsidRDefault="00237955" w:rsidP="002E27FB">
      <w:pPr>
        <w:pStyle w:val="Default"/>
        <w:numPr>
          <w:ilvl w:val="0"/>
          <w:numId w:val="4"/>
        </w:numPr>
        <w:rPr>
          <w:rFonts w:ascii="Gill Sans MT" w:hAnsi="Gill Sans MT"/>
          <w:color w:val="000000" w:themeColor="text1"/>
          <w:sz w:val="22"/>
          <w:szCs w:val="22"/>
        </w:rPr>
      </w:pPr>
      <w:r>
        <w:rPr>
          <w:rFonts w:ascii="Gill Sans MT" w:hAnsi="Gill Sans MT"/>
          <w:color w:val="000000" w:themeColor="text1"/>
          <w:sz w:val="22"/>
          <w:szCs w:val="22"/>
        </w:rPr>
        <w:t>To create positive relationships between community families and the church community</w:t>
      </w:r>
    </w:p>
    <w:p w14:paraId="7EC69070" w14:textId="77777777" w:rsidR="0018655E" w:rsidRPr="009524D7" w:rsidRDefault="0018655E" w:rsidP="00541EAE">
      <w:pPr>
        <w:pStyle w:val="Default"/>
        <w:spacing w:before="240"/>
        <w:rPr>
          <w:rFonts w:ascii="Gill Sans MT" w:hAnsi="Gill Sans MT"/>
          <w:b/>
          <w:bCs/>
          <w:color w:val="000000" w:themeColor="text1"/>
          <w:sz w:val="22"/>
          <w:szCs w:val="22"/>
        </w:rPr>
      </w:pPr>
      <w:r w:rsidRPr="009524D7">
        <w:rPr>
          <w:rFonts w:ascii="Gill Sans MT" w:hAnsi="Gill Sans MT"/>
          <w:b/>
          <w:bCs/>
          <w:color w:val="000000" w:themeColor="text1"/>
          <w:sz w:val="22"/>
          <w:szCs w:val="22"/>
        </w:rPr>
        <w:t>Relationships</w:t>
      </w:r>
    </w:p>
    <w:p w14:paraId="22A0216F" w14:textId="7185B492" w:rsidR="006C3F78" w:rsidRDefault="00BC2C64" w:rsidP="002E27FB">
      <w:pPr>
        <w:pStyle w:val="Default"/>
        <w:numPr>
          <w:ilvl w:val="0"/>
          <w:numId w:val="7"/>
        </w:numPr>
        <w:rPr>
          <w:rFonts w:ascii="Gill Sans MT" w:hAnsi="Gill Sans MT"/>
          <w:color w:val="000000" w:themeColor="text1"/>
          <w:sz w:val="22"/>
          <w:szCs w:val="22"/>
        </w:rPr>
      </w:pPr>
      <w:r>
        <w:rPr>
          <w:rFonts w:ascii="Gill Sans MT" w:hAnsi="Gill Sans MT"/>
          <w:color w:val="000000" w:themeColor="text1"/>
          <w:sz w:val="22"/>
          <w:szCs w:val="22"/>
        </w:rPr>
        <w:t>Responsible to the Church Vicar</w:t>
      </w:r>
    </w:p>
    <w:p w14:paraId="644F35AA" w14:textId="3065BEE0" w:rsidR="006C314F" w:rsidRPr="00256CE7" w:rsidRDefault="00B300E2" w:rsidP="00256CE7">
      <w:pPr>
        <w:pStyle w:val="Default"/>
        <w:numPr>
          <w:ilvl w:val="0"/>
          <w:numId w:val="7"/>
        </w:numPr>
        <w:rPr>
          <w:rFonts w:ascii="Gill Sans MT" w:hAnsi="Gill Sans MT"/>
          <w:color w:val="000000" w:themeColor="text1"/>
          <w:sz w:val="22"/>
          <w:szCs w:val="22"/>
        </w:rPr>
      </w:pPr>
      <w:r>
        <w:rPr>
          <w:rFonts w:ascii="Gill Sans MT" w:hAnsi="Gill Sans MT"/>
          <w:color w:val="000000" w:themeColor="text1"/>
          <w:sz w:val="22"/>
          <w:szCs w:val="22"/>
        </w:rPr>
        <w:t>Part of LOOP Youth Centre team</w:t>
      </w:r>
    </w:p>
    <w:p w14:paraId="0AD3B2B3" w14:textId="54D1C5B5" w:rsidR="00901D42" w:rsidRPr="00BF134D" w:rsidRDefault="006C314F" w:rsidP="00901D42">
      <w:pPr>
        <w:pStyle w:val="Default"/>
        <w:numPr>
          <w:ilvl w:val="0"/>
          <w:numId w:val="7"/>
        </w:numPr>
        <w:rPr>
          <w:rFonts w:ascii="Gill Sans MT" w:hAnsi="Gill Sans MT"/>
          <w:color w:val="000000" w:themeColor="text1"/>
          <w:sz w:val="22"/>
          <w:szCs w:val="22"/>
        </w:rPr>
      </w:pPr>
      <w:r>
        <w:rPr>
          <w:rFonts w:ascii="Gill Sans MT" w:hAnsi="Gill Sans MT"/>
          <w:color w:val="000000" w:themeColor="text1"/>
          <w:sz w:val="22"/>
          <w:szCs w:val="22"/>
        </w:rPr>
        <w:lastRenderedPageBreak/>
        <w:t>Positive communication and relationships with children and families</w:t>
      </w:r>
    </w:p>
    <w:p w14:paraId="316CCDB1" w14:textId="77777777" w:rsidR="00A7705D" w:rsidRPr="009524D7" w:rsidRDefault="002E27FB" w:rsidP="00541EAE">
      <w:pPr>
        <w:pStyle w:val="Default"/>
        <w:spacing w:before="240"/>
        <w:rPr>
          <w:rFonts w:ascii="Gill Sans MT" w:hAnsi="Gill Sans MT"/>
          <w:b/>
          <w:bCs/>
          <w:color w:val="000000" w:themeColor="text1"/>
          <w:sz w:val="22"/>
          <w:szCs w:val="22"/>
        </w:rPr>
      </w:pPr>
      <w:r w:rsidRPr="009524D7">
        <w:rPr>
          <w:rFonts w:ascii="Gill Sans MT" w:hAnsi="Gill Sans MT"/>
          <w:b/>
          <w:bCs/>
          <w:color w:val="000000" w:themeColor="text1"/>
          <w:sz w:val="22"/>
          <w:szCs w:val="22"/>
        </w:rPr>
        <w:t>Financial</w:t>
      </w:r>
      <w:r w:rsidR="00A7705D" w:rsidRPr="009524D7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 Responsibility</w:t>
      </w:r>
    </w:p>
    <w:p w14:paraId="361BD026" w14:textId="77777777" w:rsidR="00A7705D" w:rsidRPr="009524D7" w:rsidRDefault="00A7705D" w:rsidP="002E27FB">
      <w:pPr>
        <w:numPr>
          <w:ilvl w:val="0"/>
          <w:numId w:val="7"/>
        </w:numPr>
        <w:rPr>
          <w:rFonts w:ascii="Gill Sans MT" w:hAnsi="Gill Sans MT" w:cs="Arial"/>
          <w:color w:val="000000" w:themeColor="text1"/>
          <w:sz w:val="22"/>
          <w:szCs w:val="22"/>
          <w:lang w:val="en-GB"/>
        </w:rPr>
      </w:pPr>
      <w:r w:rsidRPr="009524D7">
        <w:rPr>
          <w:rFonts w:ascii="Gill Sans MT" w:hAnsi="Gill Sans MT" w:cs="Arial"/>
          <w:color w:val="000000" w:themeColor="text1"/>
          <w:sz w:val="22"/>
          <w:szCs w:val="22"/>
          <w:lang w:val="en-GB"/>
        </w:rPr>
        <w:t>Any expenditure for this ministry must be within the annual budget set by Vestry</w:t>
      </w:r>
    </w:p>
    <w:p w14:paraId="640D1B44" w14:textId="77777777" w:rsidR="00A7705D" w:rsidRPr="009524D7" w:rsidRDefault="00A7705D" w:rsidP="002E27FB">
      <w:pPr>
        <w:numPr>
          <w:ilvl w:val="0"/>
          <w:numId w:val="7"/>
        </w:numPr>
        <w:rPr>
          <w:rFonts w:ascii="Gill Sans MT" w:hAnsi="Gill Sans MT" w:cs="Arial"/>
          <w:color w:val="000000" w:themeColor="text1"/>
          <w:sz w:val="22"/>
          <w:szCs w:val="22"/>
          <w:lang w:val="en-GB"/>
        </w:rPr>
      </w:pPr>
      <w:r w:rsidRPr="009524D7">
        <w:rPr>
          <w:rFonts w:ascii="Gill Sans MT" w:hAnsi="Gill Sans MT" w:cs="Arial"/>
          <w:color w:val="000000" w:themeColor="text1"/>
          <w:sz w:val="22"/>
          <w:szCs w:val="22"/>
          <w:lang w:val="en-GB"/>
        </w:rPr>
        <w:t>Reimbursement for authorised expenditure is made using the standard parish claim form. Invoices and receipts mu</w:t>
      </w:r>
      <w:r w:rsidR="000C54E3" w:rsidRPr="009524D7">
        <w:rPr>
          <w:rFonts w:ascii="Gill Sans MT" w:hAnsi="Gill Sans MT" w:cs="Arial"/>
          <w:color w:val="000000" w:themeColor="text1"/>
          <w:sz w:val="22"/>
          <w:szCs w:val="22"/>
          <w:lang w:val="en-GB"/>
        </w:rPr>
        <w:t>st be retained for this purpose and submitted fortnightly</w:t>
      </w:r>
    </w:p>
    <w:p w14:paraId="65DBFB42" w14:textId="77777777" w:rsidR="00A7705D" w:rsidRPr="009524D7" w:rsidRDefault="00A7705D" w:rsidP="002E27FB">
      <w:pPr>
        <w:pStyle w:val="Default"/>
        <w:spacing w:before="120"/>
        <w:rPr>
          <w:rFonts w:ascii="Gill Sans MT" w:hAnsi="Gill Sans MT"/>
          <w:b/>
          <w:bCs/>
          <w:color w:val="000000" w:themeColor="text1"/>
          <w:sz w:val="22"/>
          <w:szCs w:val="22"/>
        </w:rPr>
      </w:pPr>
      <w:r w:rsidRPr="009524D7">
        <w:rPr>
          <w:rFonts w:ascii="Gill Sans MT" w:hAnsi="Gill Sans MT"/>
          <w:b/>
          <w:bCs/>
          <w:color w:val="000000" w:themeColor="text1"/>
          <w:sz w:val="22"/>
          <w:szCs w:val="22"/>
        </w:rPr>
        <w:t>Expected Outcomes</w:t>
      </w:r>
    </w:p>
    <w:p w14:paraId="43C28026" w14:textId="5C78B589" w:rsidR="00596B3E" w:rsidRPr="00596B3E" w:rsidRDefault="006C3F78" w:rsidP="00596B3E">
      <w:pPr>
        <w:pStyle w:val="Default"/>
        <w:numPr>
          <w:ilvl w:val="0"/>
          <w:numId w:val="9"/>
        </w:numPr>
        <w:rPr>
          <w:rFonts w:ascii="Gill Sans MT" w:hAnsi="Gill Sans MT"/>
          <w:color w:val="000000" w:themeColor="text1"/>
          <w:sz w:val="22"/>
          <w:szCs w:val="22"/>
        </w:rPr>
      </w:pPr>
      <w:r w:rsidRPr="009524D7">
        <w:rPr>
          <w:rFonts w:ascii="Gill Sans MT" w:hAnsi="Gill Sans MT"/>
          <w:color w:val="000000" w:themeColor="text1"/>
          <w:sz w:val="22"/>
          <w:szCs w:val="22"/>
        </w:rPr>
        <w:t>C</w:t>
      </w:r>
      <w:r w:rsidR="00A7705D" w:rsidRPr="009524D7">
        <w:rPr>
          <w:rFonts w:ascii="Gill Sans MT" w:hAnsi="Gill Sans MT"/>
          <w:color w:val="000000" w:themeColor="text1"/>
          <w:sz w:val="22"/>
          <w:szCs w:val="22"/>
        </w:rPr>
        <w:t xml:space="preserve">hildren </w:t>
      </w:r>
      <w:r w:rsidRPr="009524D7">
        <w:rPr>
          <w:rFonts w:ascii="Gill Sans MT" w:hAnsi="Gill Sans MT"/>
          <w:color w:val="000000" w:themeColor="text1"/>
          <w:sz w:val="22"/>
          <w:szCs w:val="22"/>
        </w:rPr>
        <w:t>will</w:t>
      </w:r>
      <w:r w:rsidR="00A7705D" w:rsidRPr="009524D7">
        <w:rPr>
          <w:rFonts w:ascii="Gill Sans MT" w:hAnsi="Gill Sans MT"/>
          <w:color w:val="000000" w:themeColor="text1"/>
          <w:sz w:val="22"/>
          <w:szCs w:val="22"/>
        </w:rPr>
        <w:t xml:space="preserve"> enjoy attending </w:t>
      </w:r>
      <w:r w:rsidR="00596B3E">
        <w:rPr>
          <w:rFonts w:ascii="Gill Sans MT" w:hAnsi="Gill Sans MT"/>
          <w:color w:val="000000" w:themeColor="text1"/>
          <w:sz w:val="22"/>
          <w:szCs w:val="22"/>
        </w:rPr>
        <w:t>the Sunday morning programme and Afterschool programme</w:t>
      </w:r>
    </w:p>
    <w:p w14:paraId="7C891CCE" w14:textId="4A5877BC" w:rsidR="00A7705D" w:rsidRPr="009524D7" w:rsidRDefault="00596B3E" w:rsidP="002E27FB">
      <w:pPr>
        <w:pStyle w:val="Default"/>
        <w:numPr>
          <w:ilvl w:val="0"/>
          <w:numId w:val="9"/>
        </w:numPr>
        <w:rPr>
          <w:rFonts w:ascii="Gill Sans MT" w:hAnsi="Gill Sans MT"/>
          <w:color w:val="000000" w:themeColor="text1"/>
          <w:sz w:val="22"/>
          <w:szCs w:val="22"/>
        </w:rPr>
      </w:pPr>
      <w:r>
        <w:rPr>
          <w:rFonts w:ascii="Gill Sans MT" w:hAnsi="Gill Sans MT"/>
          <w:color w:val="000000" w:themeColor="text1"/>
          <w:sz w:val="22"/>
          <w:szCs w:val="22"/>
        </w:rPr>
        <w:t>T</w:t>
      </w:r>
      <w:r w:rsidR="006C3F78" w:rsidRPr="009524D7">
        <w:rPr>
          <w:rFonts w:ascii="Gill Sans MT" w:hAnsi="Gill Sans MT"/>
          <w:color w:val="000000" w:themeColor="text1"/>
          <w:sz w:val="22"/>
          <w:szCs w:val="22"/>
        </w:rPr>
        <w:t xml:space="preserve">he number of children involved would </w:t>
      </w:r>
      <w:r w:rsidR="00A7705D" w:rsidRPr="009524D7">
        <w:rPr>
          <w:rFonts w:ascii="Gill Sans MT" w:hAnsi="Gill Sans MT"/>
          <w:color w:val="000000" w:themeColor="text1"/>
          <w:sz w:val="22"/>
          <w:szCs w:val="22"/>
        </w:rPr>
        <w:t xml:space="preserve">grow </w:t>
      </w:r>
      <w:r w:rsidR="00EE6276" w:rsidRPr="009524D7">
        <w:rPr>
          <w:rFonts w:ascii="Gill Sans MT" w:hAnsi="Gill Sans MT"/>
          <w:color w:val="000000" w:themeColor="text1"/>
          <w:sz w:val="22"/>
          <w:szCs w:val="22"/>
        </w:rPr>
        <w:t>numerically.</w:t>
      </w:r>
    </w:p>
    <w:p w14:paraId="33230E90" w14:textId="1BE1786E" w:rsidR="00A7705D" w:rsidRPr="009524D7" w:rsidRDefault="006C3F78" w:rsidP="002E27FB">
      <w:pPr>
        <w:pStyle w:val="Default"/>
        <w:numPr>
          <w:ilvl w:val="0"/>
          <w:numId w:val="9"/>
        </w:numPr>
        <w:rPr>
          <w:rFonts w:ascii="Gill Sans MT" w:hAnsi="Gill Sans MT"/>
          <w:color w:val="000000" w:themeColor="text1"/>
          <w:sz w:val="22"/>
          <w:szCs w:val="22"/>
        </w:rPr>
      </w:pPr>
      <w:r w:rsidRPr="009524D7">
        <w:rPr>
          <w:rFonts w:ascii="Gill Sans MT" w:hAnsi="Gill Sans MT"/>
          <w:color w:val="000000" w:themeColor="text1"/>
          <w:sz w:val="22"/>
          <w:szCs w:val="22"/>
        </w:rPr>
        <w:t>C</w:t>
      </w:r>
      <w:r w:rsidR="00A7705D" w:rsidRPr="009524D7">
        <w:rPr>
          <w:rFonts w:ascii="Gill Sans MT" w:hAnsi="Gill Sans MT"/>
          <w:color w:val="000000" w:themeColor="text1"/>
          <w:sz w:val="22"/>
          <w:szCs w:val="22"/>
        </w:rPr>
        <w:t xml:space="preserve">hildren </w:t>
      </w:r>
      <w:r w:rsidRPr="009524D7">
        <w:rPr>
          <w:rFonts w:ascii="Gill Sans MT" w:hAnsi="Gill Sans MT"/>
          <w:color w:val="000000" w:themeColor="text1"/>
          <w:sz w:val="22"/>
          <w:szCs w:val="22"/>
        </w:rPr>
        <w:t>will</w:t>
      </w:r>
      <w:r w:rsidR="00A7705D" w:rsidRPr="009524D7">
        <w:rPr>
          <w:rFonts w:ascii="Gill Sans MT" w:hAnsi="Gill Sans MT"/>
          <w:color w:val="000000" w:themeColor="text1"/>
          <w:sz w:val="22"/>
          <w:szCs w:val="22"/>
        </w:rPr>
        <w:t xml:space="preserve"> grow in </w:t>
      </w:r>
      <w:r w:rsidR="00DC6EC6">
        <w:rPr>
          <w:rFonts w:ascii="Gill Sans MT" w:hAnsi="Gill Sans MT"/>
          <w:color w:val="000000" w:themeColor="text1"/>
          <w:sz w:val="22"/>
          <w:szCs w:val="22"/>
        </w:rPr>
        <w:t>the</w:t>
      </w:r>
      <w:r w:rsidR="00256CE7">
        <w:rPr>
          <w:rFonts w:ascii="Gill Sans MT" w:hAnsi="Gill Sans MT"/>
          <w:color w:val="000000" w:themeColor="text1"/>
          <w:sz w:val="22"/>
          <w:szCs w:val="22"/>
        </w:rPr>
        <w:t xml:space="preserve"> </w:t>
      </w:r>
      <w:r w:rsidR="00A7705D" w:rsidRPr="009524D7">
        <w:rPr>
          <w:rFonts w:ascii="Gill Sans MT" w:hAnsi="Gill Sans MT"/>
          <w:color w:val="000000" w:themeColor="text1"/>
          <w:sz w:val="22"/>
          <w:szCs w:val="22"/>
        </w:rPr>
        <w:t xml:space="preserve">knowledge </w:t>
      </w:r>
      <w:r w:rsidR="002E27FB" w:rsidRPr="009524D7">
        <w:rPr>
          <w:rFonts w:ascii="Gill Sans MT" w:hAnsi="Gill Sans MT"/>
          <w:color w:val="000000" w:themeColor="text1"/>
          <w:sz w:val="22"/>
          <w:szCs w:val="22"/>
        </w:rPr>
        <w:t>of</w:t>
      </w:r>
      <w:r w:rsidR="00A7705D" w:rsidRPr="009524D7">
        <w:rPr>
          <w:rFonts w:ascii="Gill Sans MT" w:hAnsi="Gill Sans MT"/>
          <w:color w:val="000000" w:themeColor="text1"/>
          <w:sz w:val="22"/>
          <w:szCs w:val="22"/>
        </w:rPr>
        <w:t xml:space="preserve"> their faith and be able to articulate their faith in age-appropriate ways</w:t>
      </w:r>
    </w:p>
    <w:p w14:paraId="62F26A60" w14:textId="4263209F" w:rsidR="000B0159" w:rsidRDefault="00EE6276" w:rsidP="002E27FB">
      <w:pPr>
        <w:pStyle w:val="Default"/>
        <w:numPr>
          <w:ilvl w:val="0"/>
          <w:numId w:val="9"/>
        </w:numPr>
        <w:rPr>
          <w:rFonts w:ascii="Gill Sans MT" w:hAnsi="Gill Sans MT"/>
          <w:color w:val="000000" w:themeColor="text1"/>
          <w:sz w:val="22"/>
          <w:szCs w:val="22"/>
        </w:rPr>
      </w:pPr>
      <w:r>
        <w:rPr>
          <w:rFonts w:ascii="Gill Sans MT" w:hAnsi="Gill Sans MT"/>
          <w:color w:val="000000" w:themeColor="text1"/>
          <w:sz w:val="22"/>
          <w:szCs w:val="22"/>
        </w:rPr>
        <w:t xml:space="preserve">Programmes </w:t>
      </w:r>
      <w:r w:rsidR="00BF134D">
        <w:rPr>
          <w:rFonts w:ascii="Gill Sans MT" w:hAnsi="Gill Sans MT"/>
          <w:color w:val="000000" w:themeColor="text1"/>
          <w:sz w:val="22"/>
          <w:szCs w:val="22"/>
        </w:rPr>
        <w:t xml:space="preserve">will be positive and well-prepared </w:t>
      </w:r>
      <w:r w:rsidR="006C3F78" w:rsidRPr="009524D7">
        <w:rPr>
          <w:rFonts w:ascii="Gill Sans MT" w:hAnsi="Gill Sans MT"/>
          <w:color w:val="000000" w:themeColor="text1"/>
          <w:sz w:val="22"/>
          <w:szCs w:val="22"/>
        </w:rPr>
        <w:t>and will</w:t>
      </w:r>
      <w:r w:rsidR="00A7705D" w:rsidRPr="009524D7">
        <w:rPr>
          <w:rFonts w:ascii="Gill Sans MT" w:hAnsi="Gill Sans MT"/>
          <w:color w:val="000000" w:themeColor="text1"/>
          <w:sz w:val="22"/>
          <w:szCs w:val="22"/>
        </w:rPr>
        <w:t xml:space="preserve"> </w:t>
      </w:r>
      <w:r w:rsidR="006C3F78" w:rsidRPr="009524D7">
        <w:rPr>
          <w:rFonts w:ascii="Gill Sans MT" w:hAnsi="Gill Sans MT"/>
          <w:color w:val="000000" w:themeColor="text1"/>
          <w:sz w:val="22"/>
          <w:szCs w:val="22"/>
        </w:rPr>
        <w:t>motivate</w:t>
      </w:r>
      <w:r w:rsidR="00A7705D" w:rsidRPr="009524D7">
        <w:rPr>
          <w:rFonts w:ascii="Gill Sans MT" w:hAnsi="Gill Sans MT"/>
          <w:color w:val="000000" w:themeColor="text1"/>
          <w:sz w:val="22"/>
          <w:szCs w:val="22"/>
        </w:rPr>
        <w:t xml:space="preserve"> fami</w:t>
      </w:r>
      <w:r w:rsidR="001812E3" w:rsidRPr="009524D7">
        <w:rPr>
          <w:rFonts w:ascii="Gill Sans MT" w:hAnsi="Gill Sans MT"/>
          <w:color w:val="000000" w:themeColor="text1"/>
          <w:sz w:val="22"/>
          <w:szCs w:val="22"/>
        </w:rPr>
        <w:t xml:space="preserve">lies to attend church </w:t>
      </w:r>
      <w:r w:rsidR="00B300E2">
        <w:rPr>
          <w:rFonts w:ascii="Gill Sans MT" w:hAnsi="Gill Sans MT"/>
          <w:color w:val="000000" w:themeColor="text1"/>
          <w:sz w:val="22"/>
          <w:szCs w:val="22"/>
        </w:rPr>
        <w:t>regularly</w:t>
      </w:r>
    </w:p>
    <w:p w14:paraId="3F2A0F02" w14:textId="36F75A54" w:rsidR="00B300E2" w:rsidRPr="009524D7" w:rsidRDefault="00B300E2" w:rsidP="002E27FB">
      <w:pPr>
        <w:pStyle w:val="Default"/>
        <w:numPr>
          <w:ilvl w:val="0"/>
          <w:numId w:val="9"/>
        </w:numPr>
        <w:rPr>
          <w:rFonts w:ascii="Gill Sans MT" w:hAnsi="Gill Sans MT"/>
          <w:color w:val="000000" w:themeColor="text1"/>
          <w:sz w:val="22"/>
          <w:szCs w:val="22"/>
        </w:rPr>
      </w:pPr>
      <w:r>
        <w:rPr>
          <w:rFonts w:ascii="Gill Sans MT" w:hAnsi="Gill Sans MT"/>
          <w:color w:val="000000" w:themeColor="text1"/>
          <w:sz w:val="22"/>
          <w:szCs w:val="22"/>
        </w:rPr>
        <w:t>Good connection with the LOOP youth ce</w:t>
      </w:r>
      <w:bookmarkStart w:id="0" w:name="_GoBack"/>
      <w:bookmarkEnd w:id="0"/>
      <w:r>
        <w:rPr>
          <w:rFonts w:ascii="Gill Sans MT" w:hAnsi="Gill Sans MT"/>
          <w:color w:val="000000" w:themeColor="text1"/>
          <w:sz w:val="22"/>
          <w:szCs w:val="22"/>
        </w:rPr>
        <w:t>ntre and the local community.</w:t>
      </w:r>
    </w:p>
    <w:p w14:paraId="440CB00F" w14:textId="7E07007E" w:rsidR="006C3F78" w:rsidRPr="009524D7" w:rsidRDefault="006C3F78" w:rsidP="00992680">
      <w:pPr>
        <w:pStyle w:val="Default"/>
        <w:ind w:left="720"/>
        <w:rPr>
          <w:rFonts w:ascii="Gill Sans MT" w:hAnsi="Gill Sans MT"/>
          <w:color w:val="000000" w:themeColor="text1"/>
          <w:sz w:val="22"/>
          <w:szCs w:val="22"/>
        </w:rPr>
      </w:pPr>
    </w:p>
    <w:sectPr w:rsidR="006C3F78" w:rsidRPr="009524D7" w:rsidSect="00473D7B">
      <w:pgSz w:w="11907" w:h="16840" w:code="9"/>
      <w:pgMar w:top="1247" w:right="1440" w:bottom="1134" w:left="1440" w:header="720" w:footer="720" w:gutter="0"/>
      <w:cols w:space="720"/>
      <w:noEndnote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DD1F60" w16cex:dateUtc="2023-10-20T02:46:00Z"/>
  <w16cex:commentExtensible w16cex:durableId="28DD1FB9" w16cex:dateUtc="2023-10-20T02:48:00Z"/>
  <w16cex:commentExtensible w16cex:durableId="28DD2030" w16cex:dateUtc="2023-10-20T02:50:00Z"/>
  <w16cex:commentExtensible w16cex:durableId="28DD2070" w16cex:dateUtc="2023-10-20T02:51:00Z"/>
  <w16cex:commentExtensible w16cex:durableId="28DD20A3" w16cex:dateUtc="2023-10-20T02:52:00Z"/>
  <w16cex:commentExtensible w16cex:durableId="28DD20DB" w16cex:dateUtc="2023-10-20T02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BCF00B" w16cid:durableId="28DD1F60"/>
  <w16cid:commentId w16cid:paraId="32EB8966" w16cid:durableId="28DD1FB9"/>
  <w16cid:commentId w16cid:paraId="516504B7" w16cid:durableId="28DD2030"/>
  <w16cid:commentId w16cid:paraId="00B4075B" w16cid:durableId="28DD2070"/>
  <w16cid:commentId w16cid:paraId="7396C3B0" w16cid:durableId="28DD20A3"/>
  <w16cid:commentId w16cid:paraId="36457F37" w16cid:durableId="28DD20D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CB45C" w14:textId="77777777" w:rsidR="00AC1A0A" w:rsidRDefault="00AC1A0A" w:rsidP="00D206DC">
      <w:r>
        <w:separator/>
      </w:r>
    </w:p>
  </w:endnote>
  <w:endnote w:type="continuationSeparator" w:id="0">
    <w:p w14:paraId="74803645" w14:textId="77777777" w:rsidR="00AC1A0A" w:rsidRDefault="00AC1A0A" w:rsidP="00D2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BC28D" w14:textId="77777777" w:rsidR="00AC1A0A" w:rsidRDefault="00AC1A0A" w:rsidP="00D206DC">
      <w:r>
        <w:separator/>
      </w:r>
    </w:p>
  </w:footnote>
  <w:footnote w:type="continuationSeparator" w:id="0">
    <w:p w14:paraId="4CEC6BB2" w14:textId="77777777" w:rsidR="00AC1A0A" w:rsidRDefault="00AC1A0A" w:rsidP="00D20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60397"/>
    <w:multiLevelType w:val="hybridMultilevel"/>
    <w:tmpl w:val="CD1068DC"/>
    <w:lvl w:ilvl="0" w:tplc="A14A202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65B30"/>
    <w:multiLevelType w:val="hybridMultilevel"/>
    <w:tmpl w:val="289A08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F0C89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68F7015"/>
    <w:multiLevelType w:val="hybridMultilevel"/>
    <w:tmpl w:val="41B662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94524"/>
    <w:multiLevelType w:val="hybridMultilevel"/>
    <w:tmpl w:val="8500D1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125CB"/>
    <w:multiLevelType w:val="hybridMultilevel"/>
    <w:tmpl w:val="52C6FC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sz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5706D"/>
    <w:multiLevelType w:val="hybridMultilevel"/>
    <w:tmpl w:val="14CC5EB0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35FDD"/>
    <w:multiLevelType w:val="hybridMultilevel"/>
    <w:tmpl w:val="D07A7CC2"/>
    <w:lvl w:ilvl="0" w:tplc="65469676">
      <w:numFmt w:val="bullet"/>
      <w:lvlText w:val="•"/>
      <w:lvlJc w:val="left"/>
      <w:pPr>
        <w:ind w:left="1080" w:hanging="360"/>
      </w:pPr>
      <w:rPr>
        <w:rFonts w:ascii="Gill Sans MT" w:eastAsiaTheme="minorHAnsi" w:hAnsi="Gill Sans MT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F71E4E"/>
    <w:multiLevelType w:val="hybridMultilevel"/>
    <w:tmpl w:val="7A488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01F0F"/>
    <w:multiLevelType w:val="hybridMultilevel"/>
    <w:tmpl w:val="CE3096C6"/>
    <w:lvl w:ilvl="0" w:tplc="A14A202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1056E"/>
    <w:multiLevelType w:val="hybridMultilevel"/>
    <w:tmpl w:val="EAF8C05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2C033B"/>
    <w:multiLevelType w:val="hybridMultilevel"/>
    <w:tmpl w:val="7BB41A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96564"/>
    <w:multiLevelType w:val="hybridMultilevel"/>
    <w:tmpl w:val="DCD2E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815758"/>
    <w:multiLevelType w:val="hybridMultilevel"/>
    <w:tmpl w:val="0F208DB6"/>
    <w:lvl w:ilvl="0" w:tplc="51AA720E">
      <w:start w:val="10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Calibri" w:hint="default"/>
        <w:b w:val="0"/>
        <w:color w:val="00000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"/>
  </w:num>
  <w:num w:numId="5">
    <w:abstractNumId w:val="11"/>
  </w:num>
  <w:num w:numId="6">
    <w:abstractNumId w:val="4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6"/>
  </w:num>
  <w:num w:numId="11">
    <w:abstractNumId w:val="13"/>
  </w:num>
  <w:num w:numId="12">
    <w:abstractNumId w:val="10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F4"/>
    <w:rsid w:val="0002156F"/>
    <w:rsid w:val="00062981"/>
    <w:rsid w:val="00070587"/>
    <w:rsid w:val="000B0159"/>
    <w:rsid w:val="000C33FB"/>
    <w:rsid w:val="000C54E3"/>
    <w:rsid w:val="000D0092"/>
    <w:rsid w:val="00101811"/>
    <w:rsid w:val="001166EF"/>
    <w:rsid w:val="001379AE"/>
    <w:rsid w:val="001578EA"/>
    <w:rsid w:val="001812E3"/>
    <w:rsid w:val="0018655E"/>
    <w:rsid w:val="001902E0"/>
    <w:rsid w:val="001E307E"/>
    <w:rsid w:val="001E3C30"/>
    <w:rsid w:val="001F1112"/>
    <w:rsid w:val="001F37A6"/>
    <w:rsid w:val="00230096"/>
    <w:rsid w:val="00237955"/>
    <w:rsid w:val="00256CE7"/>
    <w:rsid w:val="002A0F74"/>
    <w:rsid w:val="002B5949"/>
    <w:rsid w:val="002C1A04"/>
    <w:rsid w:val="002D5BEE"/>
    <w:rsid w:val="002E27FB"/>
    <w:rsid w:val="0034787C"/>
    <w:rsid w:val="00363EEE"/>
    <w:rsid w:val="003745A5"/>
    <w:rsid w:val="003840BE"/>
    <w:rsid w:val="00386D31"/>
    <w:rsid w:val="00390089"/>
    <w:rsid w:val="004107CF"/>
    <w:rsid w:val="00452E10"/>
    <w:rsid w:val="00466044"/>
    <w:rsid w:val="00473D7B"/>
    <w:rsid w:val="00484235"/>
    <w:rsid w:val="004D01F4"/>
    <w:rsid w:val="005114D7"/>
    <w:rsid w:val="00527A73"/>
    <w:rsid w:val="00541EAE"/>
    <w:rsid w:val="00554691"/>
    <w:rsid w:val="00582D47"/>
    <w:rsid w:val="00596B3E"/>
    <w:rsid w:val="005A3FD1"/>
    <w:rsid w:val="006346DE"/>
    <w:rsid w:val="0067041D"/>
    <w:rsid w:val="0067527E"/>
    <w:rsid w:val="006C314F"/>
    <w:rsid w:val="006C3F78"/>
    <w:rsid w:val="006F3F31"/>
    <w:rsid w:val="006F74A7"/>
    <w:rsid w:val="007A0502"/>
    <w:rsid w:val="007D37DF"/>
    <w:rsid w:val="00826459"/>
    <w:rsid w:val="008B58D7"/>
    <w:rsid w:val="008D050E"/>
    <w:rsid w:val="008E33F7"/>
    <w:rsid w:val="008F4D1C"/>
    <w:rsid w:val="008F583D"/>
    <w:rsid w:val="00901D42"/>
    <w:rsid w:val="00902BD5"/>
    <w:rsid w:val="00940EFD"/>
    <w:rsid w:val="009524D7"/>
    <w:rsid w:val="00992680"/>
    <w:rsid w:val="009C0783"/>
    <w:rsid w:val="009F53E3"/>
    <w:rsid w:val="00A40932"/>
    <w:rsid w:val="00A41221"/>
    <w:rsid w:val="00A7705D"/>
    <w:rsid w:val="00A8475D"/>
    <w:rsid w:val="00AC1A0A"/>
    <w:rsid w:val="00AE1F94"/>
    <w:rsid w:val="00AF385C"/>
    <w:rsid w:val="00B0745D"/>
    <w:rsid w:val="00B16EED"/>
    <w:rsid w:val="00B300E2"/>
    <w:rsid w:val="00B561CB"/>
    <w:rsid w:val="00BA50C9"/>
    <w:rsid w:val="00BC2C64"/>
    <w:rsid w:val="00BC797B"/>
    <w:rsid w:val="00BD237B"/>
    <w:rsid w:val="00BF134D"/>
    <w:rsid w:val="00C11293"/>
    <w:rsid w:val="00CF4FC6"/>
    <w:rsid w:val="00D13D0D"/>
    <w:rsid w:val="00D206DC"/>
    <w:rsid w:val="00D4105D"/>
    <w:rsid w:val="00D54D26"/>
    <w:rsid w:val="00D67494"/>
    <w:rsid w:val="00D72758"/>
    <w:rsid w:val="00D72947"/>
    <w:rsid w:val="00DA272E"/>
    <w:rsid w:val="00DC6EC6"/>
    <w:rsid w:val="00DD18B3"/>
    <w:rsid w:val="00DE11E6"/>
    <w:rsid w:val="00E240E2"/>
    <w:rsid w:val="00E30772"/>
    <w:rsid w:val="00E83ECA"/>
    <w:rsid w:val="00EA1073"/>
    <w:rsid w:val="00ED7BDB"/>
    <w:rsid w:val="00EE39EB"/>
    <w:rsid w:val="00EE6276"/>
    <w:rsid w:val="00F80828"/>
    <w:rsid w:val="00F94FD2"/>
    <w:rsid w:val="00FC06F1"/>
    <w:rsid w:val="00FD25E9"/>
    <w:rsid w:val="00FE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A086D"/>
  <w15:docId w15:val="{53563C75-EBA7-4A38-91FE-B359C346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05D"/>
    <w:pPr>
      <w:spacing w:after="0" w:line="240" w:lineRule="auto"/>
    </w:pPr>
    <w:rPr>
      <w:rFonts w:ascii="Times New Roman" w:hAnsi="Times New Roman" w:cs="Times New Roman"/>
      <w:sz w:val="24"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01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729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206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6DC"/>
  </w:style>
  <w:style w:type="paragraph" w:styleId="Footer">
    <w:name w:val="footer"/>
    <w:basedOn w:val="Normal"/>
    <w:link w:val="FooterChar"/>
    <w:uiPriority w:val="99"/>
    <w:unhideWhenUsed/>
    <w:rsid w:val="00D206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6DC"/>
  </w:style>
  <w:style w:type="paragraph" w:styleId="BalloonText">
    <w:name w:val="Balloon Text"/>
    <w:basedOn w:val="Normal"/>
    <w:link w:val="BalloonTextChar"/>
    <w:uiPriority w:val="99"/>
    <w:semiHidden/>
    <w:unhideWhenUsed/>
    <w:rsid w:val="002E2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7FB"/>
    <w:rPr>
      <w:rFonts w:ascii="Tahoma" w:hAnsi="Tahoma" w:cs="Tahoma"/>
      <w:sz w:val="16"/>
      <w:szCs w:val="16"/>
      <w:lang w:eastAsia="en-NZ"/>
    </w:rPr>
  </w:style>
  <w:style w:type="paragraph" w:styleId="Revision">
    <w:name w:val="Revision"/>
    <w:hidden/>
    <w:uiPriority w:val="99"/>
    <w:semiHidden/>
    <w:rsid w:val="00DC6EC6"/>
    <w:pPr>
      <w:spacing w:after="0" w:line="240" w:lineRule="auto"/>
    </w:pPr>
    <w:rPr>
      <w:rFonts w:ascii="Times New Roman" w:hAnsi="Times New Roman" w:cs="Times New Roman"/>
      <w:sz w:val="24"/>
      <w:szCs w:val="24"/>
      <w:lang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DC6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6E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6EC6"/>
    <w:rPr>
      <w:rFonts w:ascii="Times New Roman" w:hAnsi="Times New Roman" w:cs="Times New Roman"/>
      <w:sz w:val="20"/>
      <w:szCs w:val="20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E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EC6"/>
    <w:rPr>
      <w:rFonts w:ascii="Times New Roman" w:hAnsi="Times New Roman" w:cs="Times New Roman"/>
      <w:b/>
      <w:bCs/>
      <w:sz w:val="20"/>
      <w:szCs w:val="20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89EA2-633C-481D-9AC6-5679DB6E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Microsoft account</cp:lastModifiedBy>
  <cp:revision>3</cp:revision>
  <cp:lastPrinted>2020-05-06T00:37:00Z</cp:lastPrinted>
  <dcterms:created xsi:type="dcterms:W3CDTF">2023-10-23T23:37:00Z</dcterms:created>
  <dcterms:modified xsi:type="dcterms:W3CDTF">2023-10-23T23:40:00Z</dcterms:modified>
</cp:coreProperties>
</file>